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520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81"/>
      </w:tblGrid>
      <w:tr w:rsidR="008F2CEC" w:rsidRPr="008E0DFD" w:rsidTr="008F2CEC">
        <w:tc>
          <w:tcPr>
            <w:tcW w:w="978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F2CEC" w:rsidRPr="00B91B3F" w:rsidRDefault="008F2CEC" w:rsidP="008F2CEC">
            <w:pPr>
              <w:jc w:val="center"/>
              <w:rPr>
                <w:rFonts w:ascii="Arial" w:hAnsi="Arial" w:cs="Arial"/>
                <w:b/>
              </w:rPr>
            </w:pPr>
            <w:r w:rsidRPr="00B91B3F">
              <w:rPr>
                <w:rFonts w:ascii="Calibri Light" w:hAnsi="Calibri Light"/>
                <w:b/>
              </w:rPr>
              <w:t>ΕΛΛΙΠΗΣ ΦΟΙΤΗΣΗ</w:t>
            </w:r>
          </w:p>
        </w:tc>
      </w:tr>
      <w:tr w:rsidR="008F2CEC" w:rsidRPr="00F060C0" w:rsidTr="008F2CEC">
        <w:trPr>
          <w:trHeight w:val="1407"/>
        </w:trPr>
        <w:tc>
          <w:tcPr>
            <w:tcW w:w="9781" w:type="dxa"/>
            <w:tcBorders>
              <w:bottom w:val="nil"/>
            </w:tcBorders>
            <w:vAlign w:val="center"/>
          </w:tcPr>
          <w:p w:rsidR="00DD26E2" w:rsidRDefault="00DD26E2" w:rsidP="00175B95">
            <w:pPr>
              <w:spacing w:after="120"/>
              <w:jc w:val="both"/>
              <w:rPr>
                <w:rFonts w:ascii="Calibri Light" w:hAnsi="Calibri Light"/>
                <w:b/>
              </w:rPr>
            </w:pPr>
          </w:p>
          <w:p w:rsidR="008F2CEC" w:rsidRPr="00B91B3F" w:rsidRDefault="008F2CEC" w:rsidP="00175B95">
            <w:pPr>
              <w:spacing w:after="120"/>
              <w:jc w:val="both"/>
              <w:rPr>
                <w:rFonts w:ascii="Calibri Light" w:hAnsi="Calibri Light"/>
                <w:b/>
              </w:rPr>
            </w:pPr>
            <w:r w:rsidRPr="00B91B3F">
              <w:rPr>
                <w:rFonts w:ascii="Calibri Light" w:hAnsi="Calibri Light"/>
                <w:b/>
              </w:rPr>
              <w:t xml:space="preserve">Παραπέμπονται σε εξέταση το τρίτο δεκαήμερο Ιουνίου στα εξεταζόμενα και σε όσα μαθήματα αποφασίσει ο Καθηγητικός Σύλλογος μαθητές που: </w:t>
            </w:r>
          </w:p>
          <w:p w:rsidR="008F2CEC" w:rsidRPr="00B91B3F" w:rsidRDefault="008F2CEC" w:rsidP="008F2CEC">
            <w:pPr>
              <w:pStyle w:val="ListParagraph"/>
              <w:numPr>
                <w:ilvl w:val="0"/>
                <w:numId w:val="27"/>
              </w:numPr>
              <w:spacing w:after="120" w:line="240" w:lineRule="auto"/>
              <w:ind w:left="357" w:hanging="357"/>
              <w:rPr>
                <w:rFonts w:ascii="Calibri Light" w:eastAsia="Times New Roman" w:hAnsi="Calibri Light"/>
                <w:b/>
                <w:sz w:val="24"/>
                <w:szCs w:val="24"/>
                <w:lang w:val="el-GR"/>
              </w:rPr>
            </w:pPr>
            <w:r w:rsidRPr="00B91B3F">
              <w:rPr>
                <w:rFonts w:ascii="Calibri Light" w:eastAsia="Times New Roman" w:hAnsi="Calibri Light"/>
                <w:sz w:val="24"/>
                <w:szCs w:val="24"/>
                <w:lang w:val="el-GR"/>
              </w:rPr>
              <w:t xml:space="preserve">Σημείωσαν συνολικό αριθμό απουσιών </w:t>
            </w:r>
            <w:r w:rsidRPr="00DD26E2">
              <w:rPr>
                <w:rFonts w:ascii="Calibri Light" w:eastAsia="Times New Roman" w:hAnsi="Calibri Light"/>
                <w:b/>
                <w:sz w:val="24"/>
                <w:szCs w:val="24"/>
                <w:lang w:val="el-GR"/>
              </w:rPr>
              <w:t>από</w:t>
            </w:r>
            <w:r w:rsidRPr="00B91B3F">
              <w:rPr>
                <w:rFonts w:ascii="Calibri Light" w:eastAsia="Times New Roman" w:hAnsi="Calibri Light"/>
                <w:sz w:val="24"/>
                <w:szCs w:val="24"/>
                <w:lang w:val="el-GR"/>
              </w:rPr>
              <w:t xml:space="preserve"> </w:t>
            </w:r>
            <w:r w:rsidRPr="00B91B3F">
              <w:rPr>
                <w:rFonts w:ascii="Calibri Light" w:eastAsia="Times New Roman" w:hAnsi="Calibri Light"/>
                <w:b/>
                <w:sz w:val="24"/>
                <w:szCs w:val="24"/>
                <w:lang w:val="el-GR"/>
              </w:rPr>
              <w:t>120 μέχρι 134.</w:t>
            </w:r>
          </w:p>
          <w:p w:rsidR="008F2CEC" w:rsidRPr="00B91B3F" w:rsidRDefault="008F2CEC" w:rsidP="008F2CEC">
            <w:pPr>
              <w:pStyle w:val="ListParagraph"/>
              <w:numPr>
                <w:ilvl w:val="0"/>
                <w:numId w:val="27"/>
              </w:numPr>
              <w:spacing w:after="120" w:line="240" w:lineRule="auto"/>
              <w:rPr>
                <w:rFonts w:ascii="Calibri Light" w:eastAsia="Times New Roman" w:hAnsi="Calibri Light"/>
                <w:b/>
                <w:sz w:val="24"/>
                <w:szCs w:val="24"/>
                <w:lang w:val="el-GR"/>
              </w:rPr>
            </w:pPr>
            <w:r w:rsidRPr="00B91B3F">
              <w:rPr>
                <w:rFonts w:ascii="Calibri Light" w:eastAsia="Times New Roman" w:hAnsi="Calibri Light"/>
                <w:sz w:val="24"/>
                <w:szCs w:val="24"/>
                <w:lang w:val="el-GR"/>
              </w:rPr>
              <w:t xml:space="preserve">Κατά το δεύτερο τετράμηνο σημείωσαν σύνολο απουσιών </w:t>
            </w:r>
            <w:r w:rsidRPr="00B91B3F">
              <w:rPr>
                <w:rFonts w:ascii="Calibri Light" w:eastAsia="Times New Roman" w:hAnsi="Calibri Light"/>
                <w:b/>
                <w:sz w:val="24"/>
                <w:szCs w:val="24"/>
                <w:lang w:val="el-GR"/>
              </w:rPr>
              <w:t>από 60 μέχρι 67</w:t>
            </w:r>
            <w:r w:rsidRPr="00B91B3F">
              <w:rPr>
                <w:rFonts w:ascii="Calibri Light" w:eastAsia="Times New Roman" w:hAnsi="Calibri Light"/>
                <w:sz w:val="24"/>
                <w:szCs w:val="24"/>
                <w:lang w:val="el-GR"/>
              </w:rPr>
              <w:t>.</w:t>
            </w:r>
          </w:p>
          <w:p w:rsidR="008F2CEC" w:rsidRPr="00B91B3F" w:rsidRDefault="008F2CEC" w:rsidP="008F2CEC">
            <w:pPr>
              <w:pStyle w:val="ListParagraph"/>
              <w:numPr>
                <w:ilvl w:val="0"/>
                <w:numId w:val="27"/>
              </w:numPr>
              <w:spacing w:after="120" w:line="240" w:lineRule="auto"/>
              <w:jc w:val="both"/>
              <w:rPr>
                <w:rFonts w:ascii="Calibri Light" w:eastAsia="Times New Roman" w:hAnsi="Calibri Light"/>
                <w:b/>
                <w:sz w:val="24"/>
                <w:szCs w:val="24"/>
                <w:lang w:val="el-GR"/>
              </w:rPr>
            </w:pPr>
            <w:r w:rsidRPr="00B91B3F">
              <w:rPr>
                <w:rFonts w:ascii="Calibri Light" w:eastAsia="Times New Roman" w:hAnsi="Calibri Light"/>
                <w:sz w:val="24"/>
                <w:szCs w:val="24"/>
                <w:lang w:val="el-GR"/>
              </w:rPr>
              <w:t>Σημείωσαν σε ένα ή περισσότερα μαθήματα απουσίες</w:t>
            </w:r>
            <w:r w:rsidRPr="00B91B3F">
              <w:rPr>
                <w:rFonts w:ascii="Calibri Light" w:eastAsia="Times New Roman" w:hAnsi="Calibri Light"/>
                <w:b/>
                <w:sz w:val="24"/>
                <w:szCs w:val="24"/>
                <w:lang w:val="el-GR"/>
              </w:rPr>
              <w:t xml:space="preserve"> σ</w:t>
            </w:r>
            <w:r w:rsidR="00DF145D">
              <w:rPr>
                <w:rFonts w:ascii="Calibri Light" w:eastAsia="Times New Roman" w:hAnsi="Calibri Light"/>
                <w:b/>
                <w:sz w:val="24"/>
                <w:szCs w:val="24"/>
                <w:lang w:val="el-GR"/>
              </w:rPr>
              <w:t>υνολικά περισσότερες του επταπλά</w:t>
            </w:r>
            <w:r w:rsidRPr="00B91B3F">
              <w:rPr>
                <w:rFonts w:ascii="Calibri Light" w:eastAsia="Times New Roman" w:hAnsi="Calibri Light"/>
                <w:b/>
                <w:sz w:val="24"/>
                <w:szCs w:val="24"/>
                <w:lang w:val="el-GR"/>
              </w:rPr>
              <w:t>σ</w:t>
            </w:r>
            <w:r w:rsidR="00DF145D">
              <w:rPr>
                <w:rFonts w:ascii="Calibri Light" w:eastAsia="Times New Roman" w:hAnsi="Calibri Light"/>
                <w:b/>
                <w:sz w:val="24"/>
                <w:szCs w:val="24"/>
                <w:lang w:val="el-GR"/>
              </w:rPr>
              <w:t>ι</w:t>
            </w:r>
            <w:r w:rsidRPr="00B91B3F">
              <w:rPr>
                <w:rFonts w:ascii="Calibri Light" w:eastAsia="Times New Roman" w:hAnsi="Calibri Light"/>
                <w:b/>
                <w:sz w:val="24"/>
                <w:szCs w:val="24"/>
                <w:lang w:val="el-GR"/>
              </w:rPr>
              <w:t>ου των περιόδων</w:t>
            </w:r>
            <w:r w:rsidRPr="00B91B3F">
              <w:rPr>
                <w:rFonts w:ascii="Calibri Light" w:eastAsia="Times New Roman" w:hAnsi="Calibri Light"/>
                <w:sz w:val="24"/>
                <w:szCs w:val="24"/>
                <w:lang w:val="el-GR"/>
              </w:rPr>
              <w:t xml:space="preserve"> </w:t>
            </w:r>
            <w:r w:rsidRPr="00B91B3F">
              <w:rPr>
                <w:rFonts w:ascii="Calibri Light" w:eastAsia="Times New Roman" w:hAnsi="Calibri Light"/>
                <w:b/>
                <w:sz w:val="24"/>
                <w:szCs w:val="24"/>
                <w:lang w:val="el-GR"/>
              </w:rPr>
              <w:t>διδασκαλίας</w:t>
            </w:r>
            <w:r w:rsidRPr="00B91B3F">
              <w:rPr>
                <w:rFonts w:ascii="Calibri Light" w:eastAsia="Times New Roman" w:hAnsi="Calibri Light"/>
                <w:sz w:val="24"/>
                <w:szCs w:val="24"/>
                <w:lang w:val="el-GR"/>
              </w:rPr>
              <w:t xml:space="preserve"> που προβλέπει εβδομαδιαίως το πρόγραμμα που ισχύει κατά μάθημα. </w:t>
            </w:r>
          </w:p>
          <w:p w:rsidR="008F2CEC" w:rsidRPr="00B91B3F" w:rsidRDefault="008F2CEC" w:rsidP="008F2CEC">
            <w:pPr>
              <w:rPr>
                <w:rFonts w:ascii="Calibri Light" w:hAnsi="Calibri Light"/>
                <w:b/>
              </w:rPr>
            </w:pPr>
            <w:r w:rsidRPr="00B91B3F">
              <w:rPr>
                <w:rFonts w:ascii="Calibri Light" w:hAnsi="Calibri Light"/>
                <w:b/>
              </w:rPr>
              <w:t xml:space="preserve">Σημείωση: </w:t>
            </w:r>
          </w:p>
          <w:p w:rsidR="008F2CEC" w:rsidRDefault="008F2CEC" w:rsidP="008F2CEC">
            <w:pPr>
              <w:jc w:val="both"/>
              <w:rPr>
                <w:rFonts w:ascii="Calibri Light" w:hAnsi="Calibri Light"/>
              </w:rPr>
            </w:pPr>
            <w:r w:rsidRPr="00B91B3F">
              <w:rPr>
                <w:rFonts w:ascii="Calibri Light" w:hAnsi="Calibri Light"/>
              </w:rPr>
              <w:t xml:space="preserve">Η συμμετοχή του </w:t>
            </w:r>
            <w:r w:rsidR="00DD26E2">
              <w:rPr>
                <w:rFonts w:ascii="Calibri Light" w:hAnsi="Calibri Light"/>
              </w:rPr>
              <w:t>μαθητή στις δραστηριότητες του π</w:t>
            </w:r>
            <w:r w:rsidRPr="00B91B3F">
              <w:rPr>
                <w:rFonts w:ascii="Calibri Light" w:hAnsi="Calibri Light"/>
              </w:rPr>
              <w:t xml:space="preserve">ρογράμματος «Δράση, Δημιουργικότητα, Κοινωνική Προσφορά» (Δ.Δ.Κ.) </w:t>
            </w:r>
            <w:r w:rsidRPr="00B91B3F">
              <w:rPr>
                <w:rFonts w:ascii="Calibri Light" w:hAnsi="Calibri Light"/>
                <w:b/>
                <w:bCs/>
              </w:rPr>
              <w:t>είναι υποχρεωτική</w:t>
            </w:r>
            <w:r w:rsidRPr="00B91B3F">
              <w:rPr>
                <w:rFonts w:ascii="Calibri Light" w:hAnsi="Calibri Light"/>
              </w:rPr>
              <w:t>.  Μαθητής  που απουσιάζει από δραστηριότητες το</w:t>
            </w:r>
            <w:r w:rsidR="00DD26E2">
              <w:rPr>
                <w:rFonts w:ascii="Calibri Light" w:hAnsi="Calibri Light"/>
              </w:rPr>
              <w:t>υ π</w:t>
            </w:r>
            <w:r w:rsidRPr="00B91B3F">
              <w:rPr>
                <w:rFonts w:ascii="Calibri Light" w:hAnsi="Calibri Light"/>
              </w:rPr>
              <w:t>ρογράμματος Δ.Δ.Κ. θεωρείται ότι σημειώνει τόσες απουσίες όσες και οι περίοδοι της συγκεκριμένης δραστηριότητας και οι απουσίες καταχωρούνται στο σύνολο των απουσιών του.</w:t>
            </w:r>
          </w:p>
          <w:p w:rsidR="00DD26E2" w:rsidRPr="00B91B3F" w:rsidRDefault="00DD26E2" w:rsidP="008F2CEC">
            <w:pPr>
              <w:jc w:val="both"/>
              <w:rPr>
                <w:rFonts w:ascii="Calibri Light" w:hAnsi="Calibri Light"/>
              </w:rPr>
            </w:pPr>
          </w:p>
          <w:p w:rsidR="008F2CEC" w:rsidRPr="00F060C0" w:rsidRDefault="008F2CEC" w:rsidP="008F2CEC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8F2CEC" w:rsidRPr="00F060C0" w:rsidTr="008F2CEC">
        <w:trPr>
          <w:trHeight w:val="406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F2CEC" w:rsidRPr="00B91B3F" w:rsidRDefault="008F2CEC" w:rsidP="008F2CEC">
            <w:pPr>
              <w:jc w:val="center"/>
              <w:rPr>
                <w:rFonts w:ascii="Arial Narrow" w:hAnsi="Arial Narrow" w:cs="Arial"/>
                <w:b/>
              </w:rPr>
            </w:pPr>
            <w:r w:rsidRPr="00B91B3F">
              <w:rPr>
                <w:rFonts w:ascii="Calibri Light" w:hAnsi="Calibri Light"/>
                <w:b/>
              </w:rPr>
              <w:t>ΣΤΑΣΙΜΟΤΗΤΑ ΛΟΓΩ ΑΝΕΠΑΡΚΟΥΣ ΦΟΙΤΗΣΗΣ</w:t>
            </w:r>
          </w:p>
        </w:tc>
      </w:tr>
      <w:tr w:rsidR="008F2CEC" w:rsidRPr="00F060C0" w:rsidTr="008F2CEC">
        <w:trPr>
          <w:trHeight w:val="130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2CEC" w:rsidRPr="00B91B3F" w:rsidRDefault="008F2CEC" w:rsidP="008F2CEC">
            <w:pPr>
              <w:pStyle w:val="ListParagraph"/>
              <w:spacing w:after="0"/>
              <w:ind w:left="360"/>
              <w:rPr>
                <w:rFonts w:ascii="Calibri Light" w:eastAsia="Times New Roman" w:hAnsi="Calibri Light"/>
                <w:b/>
                <w:sz w:val="24"/>
                <w:szCs w:val="24"/>
                <w:lang w:val="el-GR"/>
              </w:rPr>
            </w:pPr>
            <w:r w:rsidRPr="00B91B3F">
              <w:rPr>
                <w:rFonts w:ascii="Calibri Light" w:eastAsia="Times New Roman" w:hAnsi="Calibri Light"/>
                <w:b/>
                <w:sz w:val="24"/>
                <w:szCs w:val="24"/>
                <w:lang w:val="el-GR"/>
              </w:rPr>
              <w:t>Παραμένουν στάσιμοι:</w:t>
            </w:r>
          </w:p>
          <w:p w:rsidR="00DD26E2" w:rsidRPr="00DD26E2" w:rsidRDefault="008F2CEC" w:rsidP="00DD26E2">
            <w:pPr>
              <w:pStyle w:val="ListParagraph"/>
              <w:numPr>
                <w:ilvl w:val="0"/>
                <w:numId w:val="30"/>
              </w:numPr>
              <w:spacing w:after="120" w:line="240" w:lineRule="auto"/>
              <w:rPr>
                <w:rFonts w:ascii="Arial Narrow" w:hAnsi="Arial Narrow" w:cs="Arial"/>
                <w:b/>
                <w:sz w:val="16"/>
                <w:szCs w:val="16"/>
                <w:lang w:val="el-GR"/>
              </w:rPr>
            </w:pPr>
            <w:r w:rsidRPr="00B91B3F">
              <w:rPr>
                <w:rFonts w:ascii="Calibri Light" w:eastAsia="Times New Roman" w:hAnsi="Calibri Light"/>
                <w:sz w:val="24"/>
                <w:szCs w:val="24"/>
                <w:lang w:val="el-GR"/>
              </w:rPr>
              <w:t xml:space="preserve">Μαθητές που σημείωσαν συνολικά </w:t>
            </w:r>
            <w:r w:rsidRPr="00DD26E2">
              <w:rPr>
                <w:rFonts w:ascii="Calibri Light" w:eastAsia="Times New Roman" w:hAnsi="Calibri Light"/>
                <w:b/>
                <w:sz w:val="24"/>
                <w:szCs w:val="24"/>
                <w:lang w:val="el-GR"/>
              </w:rPr>
              <w:t>περισσότερες από 134 απουσίες</w:t>
            </w:r>
            <w:r w:rsidRPr="00B91B3F">
              <w:rPr>
                <w:rFonts w:ascii="Calibri Light" w:eastAsia="Times New Roman" w:hAnsi="Calibri Light"/>
                <w:sz w:val="24"/>
                <w:szCs w:val="24"/>
                <w:lang w:val="el-GR"/>
              </w:rPr>
              <w:t>.</w:t>
            </w:r>
          </w:p>
          <w:p w:rsidR="00DD26E2" w:rsidRPr="00DD26E2" w:rsidRDefault="008F2CEC" w:rsidP="00DD26E2">
            <w:pPr>
              <w:pStyle w:val="ListParagraph"/>
              <w:numPr>
                <w:ilvl w:val="0"/>
                <w:numId w:val="30"/>
              </w:numPr>
              <w:spacing w:after="120" w:line="240" w:lineRule="auto"/>
              <w:rPr>
                <w:rFonts w:ascii="Arial Narrow" w:hAnsi="Arial Narrow" w:cs="Arial"/>
                <w:b/>
                <w:sz w:val="16"/>
                <w:szCs w:val="16"/>
                <w:lang w:val="el-GR"/>
              </w:rPr>
            </w:pPr>
            <w:r w:rsidRPr="00B91B3F">
              <w:rPr>
                <w:rFonts w:ascii="Calibri Light" w:eastAsia="Times New Roman" w:hAnsi="Calibri Light"/>
                <w:sz w:val="24"/>
                <w:szCs w:val="24"/>
                <w:lang w:val="el-GR"/>
              </w:rPr>
              <w:t xml:space="preserve">Μαθητές που σημείωσαν  κατά το δεύτερο τετράμηνο  </w:t>
            </w:r>
            <w:r w:rsidRPr="002B6120">
              <w:rPr>
                <w:rFonts w:ascii="Calibri Light" w:eastAsia="Times New Roman" w:hAnsi="Calibri Light"/>
                <w:b/>
                <w:sz w:val="24"/>
                <w:szCs w:val="24"/>
                <w:lang w:val="el-GR"/>
              </w:rPr>
              <w:t>περισσότερες από 67 απουσίες.</w:t>
            </w:r>
          </w:p>
        </w:tc>
      </w:tr>
      <w:tr w:rsidR="008F2CEC" w:rsidRPr="00F060C0" w:rsidTr="008F2CEC">
        <w:trPr>
          <w:trHeight w:val="819"/>
        </w:trPr>
        <w:tc>
          <w:tcPr>
            <w:tcW w:w="97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2CEC" w:rsidRPr="00F060C0" w:rsidRDefault="008F2CEC" w:rsidP="008F2CEC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F2CEC" w:rsidRPr="00F060C0" w:rsidTr="008F2CEC">
        <w:trPr>
          <w:trHeight w:val="178"/>
        </w:trPr>
        <w:tc>
          <w:tcPr>
            <w:tcW w:w="97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2CEC" w:rsidRPr="00F060C0" w:rsidRDefault="008F2CEC" w:rsidP="008F2CEC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F2CEC" w:rsidRPr="00F060C0" w:rsidTr="00DD26E2">
        <w:trPr>
          <w:trHeight w:val="80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CEC" w:rsidRPr="00F060C0" w:rsidRDefault="008F2CEC" w:rsidP="008F2CEC">
            <w:pPr>
              <w:tabs>
                <w:tab w:val="left" w:pos="268"/>
              </w:tabs>
              <w:rPr>
                <w:rFonts w:ascii="Arial Narrow" w:hAnsi="Arial Narrow" w:cs="Arial"/>
                <w:b/>
                <w:sz w:val="16"/>
                <w:szCs w:val="16"/>
              </w:rPr>
            </w:pPr>
            <w:bookmarkStart w:id="0" w:name="_GoBack"/>
            <w:bookmarkEnd w:id="0"/>
          </w:p>
        </w:tc>
      </w:tr>
    </w:tbl>
    <w:p w:rsidR="002D48F7" w:rsidRPr="00842071" w:rsidRDefault="002D48F7" w:rsidP="001F54EF"/>
    <w:sectPr w:rsidR="002D48F7" w:rsidRPr="00842071" w:rsidSect="008E6524">
      <w:headerReference w:type="default" r:id="rId7"/>
      <w:footerReference w:type="even" r:id="rId8"/>
      <w:footerReference w:type="default" r:id="rId9"/>
      <w:pgSz w:w="11909" w:h="16838" w:code="9"/>
      <w:pgMar w:top="737" w:right="567" w:bottom="567" w:left="1134" w:header="170" w:footer="17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71BD" w:rsidRDefault="00C371BD">
      <w:r>
        <w:separator/>
      </w:r>
    </w:p>
  </w:endnote>
  <w:endnote w:type="continuationSeparator" w:id="0">
    <w:p w:rsidR="00C371BD" w:rsidRDefault="00C37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C16" w:rsidRPr="002C5218" w:rsidRDefault="00772C16">
    <w:pPr>
      <w:pStyle w:val="Footer"/>
      <w:rPr>
        <w:rFonts w:ascii="Calibri" w:hAnsi="Calibri"/>
        <w:b/>
        <w:sz w:val="16"/>
        <w:szCs w:val="16"/>
      </w:rPr>
    </w:pPr>
    <w:r w:rsidRPr="002C5218">
      <w:rPr>
        <w:rFonts w:ascii="Calibri" w:hAnsi="Calibri"/>
        <w:b/>
        <w:sz w:val="16"/>
        <w:szCs w:val="16"/>
      </w:rPr>
      <w:t>ΠΡΟΣΑΡΜΟΓΗ ΑΠΟ ΤΟΥΣ ΚΑΝΟΝΙΣΜΟΥΣ ΛΕΙΤΟΥΡΓΙΑΣ ΤΩΝ ΔΗΜΟΣΙΩΝ ΣΧΟΛΕΙΩΝ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6524" w:rsidRPr="00F968C7" w:rsidRDefault="008E6524" w:rsidP="008E6524">
    <w:pPr>
      <w:pStyle w:val="Footer"/>
      <w:rPr>
        <w:rFonts w:ascii="Arial Narrow" w:hAnsi="Arial Narrow"/>
        <w:b/>
        <w:sz w:val="16"/>
        <w:szCs w:val="16"/>
      </w:rPr>
    </w:pPr>
    <w:r w:rsidRPr="00F968C7">
      <w:rPr>
        <w:rFonts w:ascii="Arial Narrow" w:hAnsi="Arial Narrow"/>
        <w:b/>
        <w:sz w:val="16"/>
        <w:szCs w:val="16"/>
      </w:rPr>
      <w:t>ΠΡΟΣΑΡΜΟΓΗ ΑΠΟ ΤΟΥΣ ΚΑΝΟΝΙΣΜΟΥΣ ΛΕΙΤΟΥΡΓΙΑΣ ΤΩΝ ΔΗΜΟΣΙΩΝ ΣΧΟΛΕΙΩΝ</w:t>
    </w:r>
  </w:p>
  <w:p w:rsidR="001F54EF" w:rsidRPr="00F968C7" w:rsidRDefault="00566B77" w:rsidP="00CA16EA">
    <w:pPr>
      <w:pStyle w:val="Footer"/>
      <w:spacing w:before="120"/>
      <w:rPr>
        <w:rFonts w:ascii="Arial Narrow" w:hAnsi="Arial Narrow"/>
        <w:sz w:val="16"/>
        <w:szCs w:val="16"/>
        <w:lang w:val="en-GB"/>
      </w:rPr>
    </w:pPr>
    <w:r w:rsidRPr="00F968C7">
      <w:rPr>
        <w:rFonts w:ascii="Arial Narrow" w:hAnsi="Arial Narrow"/>
        <w:sz w:val="16"/>
        <w:szCs w:val="16"/>
      </w:rPr>
      <w:t>ΕΝΤΥΠΟ Κ2</w:t>
    </w:r>
    <w:r w:rsidR="008E6524" w:rsidRPr="00F968C7">
      <w:rPr>
        <w:rFonts w:ascii="Arial Narrow" w:hAnsi="Arial Narrow"/>
        <w:sz w:val="16"/>
        <w:szCs w:val="16"/>
        <w:lang w:val="en-GB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71BD" w:rsidRDefault="00C371BD"/>
  </w:footnote>
  <w:footnote w:type="continuationSeparator" w:id="0">
    <w:p w:rsidR="00C371BD" w:rsidRDefault="00C371B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8" w:space="0" w:color="auto"/>
      </w:tblBorders>
      <w:tblLook w:val="00A0" w:firstRow="1" w:lastRow="0" w:firstColumn="1" w:lastColumn="0" w:noHBand="0" w:noVBand="0"/>
    </w:tblPr>
    <w:tblGrid>
      <w:gridCol w:w="10208"/>
    </w:tblGrid>
    <w:tr w:rsidR="00F44547" w:rsidRPr="00AC1742" w:rsidTr="00F968C7">
      <w:tc>
        <w:tcPr>
          <w:tcW w:w="10424" w:type="dxa"/>
          <w:vAlign w:val="center"/>
        </w:tcPr>
        <w:p w:rsidR="00F44547" w:rsidRDefault="00F44547" w:rsidP="00286BBD">
          <w:pPr>
            <w:pStyle w:val="Header"/>
            <w:tabs>
              <w:tab w:val="center" w:pos="4687"/>
              <w:tab w:val="right" w:pos="9374"/>
            </w:tabs>
            <w:jc w:val="center"/>
            <w:rPr>
              <w:b/>
              <w:sz w:val="48"/>
              <w:szCs w:val="48"/>
            </w:rPr>
          </w:pPr>
        </w:p>
        <w:p w:rsidR="00F44547" w:rsidRPr="00AC1742" w:rsidRDefault="008F2CEC" w:rsidP="00286BBD">
          <w:pPr>
            <w:pStyle w:val="Header"/>
            <w:tabs>
              <w:tab w:val="center" w:pos="4687"/>
              <w:tab w:val="right" w:pos="9374"/>
            </w:tabs>
            <w:jc w:val="center"/>
            <w:rPr>
              <w:rFonts w:ascii="Cambria" w:hAnsi="Cambria"/>
              <w:b/>
            </w:rPr>
          </w:pPr>
          <w:r w:rsidRPr="00A966C4">
            <w:rPr>
              <w:rFonts w:asciiTheme="majorHAnsi" w:hAnsiTheme="majorHAnsi" w:cs="Times New Roman"/>
              <w:b/>
              <w:noProof/>
              <w:lang w:val="en-US" w:eastAsia="en-US"/>
            </w:rPr>
            <w:drawing>
              <wp:inline distT="0" distB="0" distL="0" distR="0" wp14:anchorId="78AB71B9" wp14:editId="6436C01D">
                <wp:extent cx="1666644" cy="972950"/>
                <wp:effectExtent l="0" t="0" r="0" b="0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80386" cy="98097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577163" w:rsidRPr="00F968C7" w:rsidRDefault="00F968C7" w:rsidP="00F968C7">
    <w:pPr>
      <w:jc w:val="right"/>
      <w:rPr>
        <w:rFonts w:ascii="Cambria" w:hAnsi="Cambria"/>
        <w:sz w:val="20"/>
      </w:rPr>
    </w:pPr>
    <w:r w:rsidRPr="00F804B3">
      <w:rPr>
        <w:rFonts w:ascii="Cambria" w:hAnsi="Cambria"/>
        <w:sz w:val="20"/>
      </w:rPr>
      <w:t>ΣΧΟΛΙΚΗ ΧΡΟΝΙΑ 201</w:t>
    </w:r>
    <w:r w:rsidR="008F2CEC">
      <w:rPr>
        <w:rFonts w:ascii="Cambria" w:hAnsi="Cambria"/>
        <w:sz w:val="20"/>
      </w:rPr>
      <w:t>9</w:t>
    </w:r>
    <w:r w:rsidRPr="00F804B3">
      <w:rPr>
        <w:rFonts w:ascii="Cambria" w:hAnsi="Cambria"/>
        <w:sz w:val="20"/>
      </w:rPr>
      <w:t>-</w:t>
    </w:r>
    <w:r w:rsidRPr="00115433">
      <w:rPr>
        <w:rFonts w:ascii="Cambria" w:hAnsi="Cambria"/>
        <w:sz w:val="20"/>
      </w:rPr>
      <w:t>20</w:t>
    </w:r>
    <w:r w:rsidR="008F2CEC">
      <w:rPr>
        <w:rFonts w:ascii="Cambria" w:hAnsi="Cambria"/>
        <w:sz w:val="20"/>
      </w:rPr>
      <w:t>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A822B5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02E59F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C3A853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2A4F81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A58C2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32AD4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62AC3B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970D3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206B7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50293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F81F5B"/>
    <w:multiLevelType w:val="hybridMultilevel"/>
    <w:tmpl w:val="509036B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7B85FF9"/>
    <w:multiLevelType w:val="hybridMultilevel"/>
    <w:tmpl w:val="5D922268"/>
    <w:lvl w:ilvl="0" w:tplc="EA3C92C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B653AC"/>
    <w:multiLevelType w:val="hybridMultilevel"/>
    <w:tmpl w:val="672A411A"/>
    <w:lvl w:ilvl="0" w:tplc="4B16E3C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EF852C4"/>
    <w:multiLevelType w:val="hybridMultilevel"/>
    <w:tmpl w:val="BD54C6C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52828EB"/>
    <w:multiLevelType w:val="hybridMultilevel"/>
    <w:tmpl w:val="B97C6FEC"/>
    <w:lvl w:ilvl="0" w:tplc="EA3C92C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0F2FD9"/>
    <w:multiLevelType w:val="hybridMultilevel"/>
    <w:tmpl w:val="BF326AA2"/>
    <w:lvl w:ilvl="0" w:tplc="EA3C92C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D349DE"/>
    <w:multiLevelType w:val="hybridMultilevel"/>
    <w:tmpl w:val="FE5CB2B2"/>
    <w:lvl w:ilvl="0" w:tplc="EA3C92C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8B24A5"/>
    <w:multiLevelType w:val="hybridMultilevel"/>
    <w:tmpl w:val="8A4CE72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EB771B3"/>
    <w:multiLevelType w:val="hybridMultilevel"/>
    <w:tmpl w:val="D3947C9C"/>
    <w:lvl w:ilvl="0" w:tplc="EA3C92C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7005CA"/>
    <w:multiLevelType w:val="hybridMultilevel"/>
    <w:tmpl w:val="F30494A2"/>
    <w:lvl w:ilvl="0" w:tplc="F7BA3AC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490366B"/>
    <w:multiLevelType w:val="multilevel"/>
    <w:tmpl w:val="AA7868BC"/>
    <w:lvl w:ilvl="0">
      <w:start w:val="2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  <w:lang w:val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3CC92119"/>
    <w:multiLevelType w:val="hybridMultilevel"/>
    <w:tmpl w:val="0D5250E6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F196705"/>
    <w:multiLevelType w:val="hybridMultilevel"/>
    <w:tmpl w:val="DA1855C0"/>
    <w:lvl w:ilvl="0" w:tplc="72CEE33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B94E02"/>
    <w:multiLevelType w:val="hybridMultilevel"/>
    <w:tmpl w:val="7A28C834"/>
    <w:lvl w:ilvl="0" w:tplc="256CF5C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2F5373D"/>
    <w:multiLevelType w:val="hybridMultilevel"/>
    <w:tmpl w:val="C19C0652"/>
    <w:lvl w:ilvl="0" w:tplc="EA3C92C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1E5D5B"/>
    <w:multiLevelType w:val="hybridMultilevel"/>
    <w:tmpl w:val="89F289B2"/>
    <w:lvl w:ilvl="0" w:tplc="256CF5C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6583BA7"/>
    <w:multiLevelType w:val="hybridMultilevel"/>
    <w:tmpl w:val="11986F8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E95225"/>
    <w:multiLevelType w:val="hybridMultilevel"/>
    <w:tmpl w:val="DBF87410"/>
    <w:lvl w:ilvl="0" w:tplc="6C68453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27E2026"/>
    <w:multiLevelType w:val="hybridMultilevel"/>
    <w:tmpl w:val="131EDC7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7F835A0"/>
    <w:multiLevelType w:val="hybridMultilevel"/>
    <w:tmpl w:val="5788809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  <w:num w:numId="13">
    <w:abstractNumId w:val="17"/>
  </w:num>
  <w:num w:numId="14">
    <w:abstractNumId w:val="21"/>
  </w:num>
  <w:num w:numId="15">
    <w:abstractNumId w:val="28"/>
  </w:num>
  <w:num w:numId="16">
    <w:abstractNumId w:val="13"/>
  </w:num>
  <w:num w:numId="17">
    <w:abstractNumId w:val="19"/>
  </w:num>
  <w:num w:numId="18">
    <w:abstractNumId w:val="14"/>
  </w:num>
  <w:num w:numId="19">
    <w:abstractNumId w:val="29"/>
  </w:num>
  <w:num w:numId="20">
    <w:abstractNumId w:val="15"/>
  </w:num>
  <w:num w:numId="21">
    <w:abstractNumId w:val="16"/>
  </w:num>
  <w:num w:numId="22">
    <w:abstractNumId w:val="26"/>
  </w:num>
  <w:num w:numId="23">
    <w:abstractNumId w:val="22"/>
  </w:num>
  <w:num w:numId="24">
    <w:abstractNumId w:val="24"/>
  </w:num>
  <w:num w:numId="25">
    <w:abstractNumId w:val="18"/>
  </w:num>
  <w:num w:numId="26">
    <w:abstractNumId w:val="11"/>
  </w:num>
  <w:num w:numId="27">
    <w:abstractNumId w:val="23"/>
  </w:num>
  <w:num w:numId="28">
    <w:abstractNumId w:val="27"/>
  </w:num>
  <w:num w:numId="29">
    <w:abstractNumId w:val="25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284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8F7"/>
    <w:rsid w:val="00081010"/>
    <w:rsid w:val="000E792C"/>
    <w:rsid w:val="00132270"/>
    <w:rsid w:val="00175B95"/>
    <w:rsid w:val="001F54EF"/>
    <w:rsid w:val="00203281"/>
    <w:rsid w:val="00210CB9"/>
    <w:rsid w:val="00243A3A"/>
    <w:rsid w:val="0024517E"/>
    <w:rsid w:val="002546FF"/>
    <w:rsid w:val="00286BBD"/>
    <w:rsid w:val="002B6120"/>
    <w:rsid w:val="002C5218"/>
    <w:rsid w:val="002C56E1"/>
    <w:rsid w:val="002D48F7"/>
    <w:rsid w:val="002E5F98"/>
    <w:rsid w:val="002E72D5"/>
    <w:rsid w:val="002E795A"/>
    <w:rsid w:val="00352EF8"/>
    <w:rsid w:val="003640C8"/>
    <w:rsid w:val="003E09C0"/>
    <w:rsid w:val="003E6CEE"/>
    <w:rsid w:val="004765E7"/>
    <w:rsid w:val="004D0ECB"/>
    <w:rsid w:val="005364C1"/>
    <w:rsid w:val="00566B77"/>
    <w:rsid w:val="00577163"/>
    <w:rsid w:val="00590F9F"/>
    <w:rsid w:val="005920CB"/>
    <w:rsid w:val="005D16C3"/>
    <w:rsid w:val="0063465E"/>
    <w:rsid w:val="00636435"/>
    <w:rsid w:val="006366B5"/>
    <w:rsid w:val="0067664C"/>
    <w:rsid w:val="00676E85"/>
    <w:rsid w:val="006C1EC1"/>
    <w:rsid w:val="00772C16"/>
    <w:rsid w:val="007A186A"/>
    <w:rsid w:val="007D7AF0"/>
    <w:rsid w:val="00842071"/>
    <w:rsid w:val="008B12C0"/>
    <w:rsid w:val="008D7006"/>
    <w:rsid w:val="008E6524"/>
    <w:rsid w:val="008F2CEC"/>
    <w:rsid w:val="00910CAD"/>
    <w:rsid w:val="00A20A2D"/>
    <w:rsid w:val="00A36136"/>
    <w:rsid w:val="00A76B08"/>
    <w:rsid w:val="00AE0CE0"/>
    <w:rsid w:val="00B153B8"/>
    <w:rsid w:val="00B478D2"/>
    <w:rsid w:val="00B859F8"/>
    <w:rsid w:val="00BC73A2"/>
    <w:rsid w:val="00C371BD"/>
    <w:rsid w:val="00C613C9"/>
    <w:rsid w:val="00CA16EA"/>
    <w:rsid w:val="00D000F5"/>
    <w:rsid w:val="00D160A2"/>
    <w:rsid w:val="00D1785A"/>
    <w:rsid w:val="00D3461E"/>
    <w:rsid w:val="00D70A5A"/>
    <w:rsid w:val="00D90FE3"/>
    <w:rsid w:val="00DD26E2"/>
    <w:rsid w:val="00DF145D"/>
    <w:rsid w:val="00E0361E"/>
    <w:rsid w:val="00E35777"/>
    <w:rsid w:val="00E66CB6"/>
    <w:rsid w:val="00E94CA0"/>
    <w:rsid w:val="00ED37A3"/>
    <w:rsid w:val="00ED4691"/>
    <w:rsid w:val="00F0680B"/>
    <w:rsid w:val="00F24D7B"/>
    <w:rsid w:val="00F44547"/>
    <w:rsid w:val="00F51F0F"/>
    <w:rsid w:val="00F968C7"/>
    <w:rsid w:val="00FC0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C3BA03"/>
  <w15:docId w15:val="{22519D15-E901-43F1-87B7-96BD80CB8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66CC"/>
      <w:u w:val="single"/>
    </w:rPr>
  </w:style>
  <w:style w:type="character" w:customStyle="1" w:styleId="1">
    <w:name w:val="Επικεφαλίδα #1_"/>
    <w:link w:val="10"/>
    <w:rPr>
      <w:rFonts w:ascii="Tahoma" w:eastAsia="Tahoma" w:hAnsi="Tahoma" w:cs="Tahoma"/>
      <w:b/>
      <w:bCs/>
      <w:i w:val="0"/>
      <w:iCs w:val="0"/>
      <w:smallCaps w:val="0"/>
      <w:strike w:val="0"/>
      <w:spacing w:val="2"/>
      <w:sz w:val="26"/>
      <w:szCs w:val="26"/>
      <w:u w:val="none"/>
    </w:rPr>
  </w:style>
  <w:style w:type="character" w:customStyle="1" w:styleId="a">
    <w:name w:val="Σώμα κειμένου_"/>
    <w:link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1"/>
      <w:szCs w:val="21"/>
      <w:u w:val="none"/>
    </w:rPr>
  </w:style>
  <w:style w:type="character" w:customStyle="1" w:styleId="2">
    <w:name w:val="Επικεφαλίδα #2_"/>
    <w:link w:val="20"/>
    <w:rPr>
      <w:rFonts w:ascii="SimHei" w:eastAsia="SimHei" w:hAnsi="SimHei" w:cs="SimHei"/>
      <w:b w:val="0"/>
      <w:bCs w:val="0"/>
      <w:i w:val="0"/>
      <w:iCs w:val="0"/>
      <w:smallCaps w:val="0"/>
      <w:strike w:val="0"/>
      <w:spacing w:val="-46"/>
      <w:sz w:val="23"/>
      <w:szCs w:val="23"/>
      <w:u w:val="none"/>
    </w:rPr>
  </w:style>
  <w:style w:type="character" w:customStyle="1" w:styleId="2TimesNewRoman100">
    <w:name w:val="Επικεφαλίδα #2 + Times New Roman;10 στ.;Διάστιχο 0 στ.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paragraph" w:customStyle="1" w:styleId="10">
    <w:name w:val="Επικεφαλίδα #1"/>
    <w:basedOn w:val="Normal"/>
    <w:link w:val="1"/>
    <w:pPr>
      <w:shd w:val="clear" w:color="auto" w:fill="FFFFFF"/>
      <w:spacing w:after="600" w:line="0" w:lineRule="atLeast"/>
      <w:jc w:val="both"/>
      <w:outlineLvl w:val="0"/>
    </w:pPr>
    <w:rPr>
      <w:rFonts w:ascii="Tahoma" w:eastAsia="Tahoma" w:hAnsi="Tahoma" w:cs="Times New Roman"/>
      <w:b/>
      <w:bCs/>
      <w:color w:val="auto"/>
      <w:spacing w:val="2"/>
      <w:sz w:val="26"/>
      <w:szCs w:val="26"/>
      <w:lang w:val="x-none" w:eastAsia="x-none"/>
    </w:rPr>
  </w:style>
  <w:style w:type="paragraph" w:customStyle="1" w:styleId="a0">
    <w:name w:val="Σώμα κειμένου"/>
    <w:basedOn w:val="Normal"/>
    <w:link w:val="a"/>
    <w:pPr>
      <w:shd w:val="clear" w:color="auto" w:fill="FFFFFF"/>
      <w:spacing w:before="600" w:after="600" w:line="0" w:lineRule="atLeast"/>
      <w:ind w:hanging="1520"/>
      <w:jc w:val="center"/>
    </w:pPr>
    <w:rPr>
      <w:rFonts w:ascii="Times New Roman" w:eastAsia="Times New Roman" w:hAnsi="Times New Roman" w:cs="Times New Roman"/>
      <w:color w:val="auto"/>
      <w:spacing w:val="1"/>
      <w:sz w:val="21"/>
      <w:szCs w:val="21"/>
      <w:lang w:val="x-none" w:eastAsia="x-none"/>
    </w:rPr>
  </w:style>
  <w:style w:type="paragraph" w:customStyle="1" w:styleId="20">
    <w:name w:val="Επικεφαλίδα #2"/>
    <w:basedOn w:val="Normal"/>
    <w:link w:val="2"/>
    <w:pPr>
      <w:shd w:val="clear" w:color="auto" w:fill="FFFFFF"/>
      <w:spacing w:before="300" w:after="300" w:line="0" w:lineRule="atLeast"/>
      <w:jc w:val="both"/>
      <w:outlineLvl w:val="1"/>
    </w:pPr>
    <w:rPr>
      <w:rFonts w:ascii="SimHei" w:eastAsia="SimHei" w:hAnsi="SimHei" w:cs="Times New Roman"/>
      <w:color w:val="auto"/>
      <w:spacing w:val="-46"/>
      <w:sz w:val="23"/>
      <w:szCs w:val="23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792C"/>
    <w:rPr>
      <w:rFonts w:ascii="Tahoma" w:hAnsi="Tahoma" w:cs="Times New Roman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0E792C"/>
    <w:rPr>
      <w:rFonts w:ascii="Tahoma" w:hAnsi="Tahoma" w:cs="Tahoma"/>
      <w:color w:val="000000"/>
      <w:sz w:val="16"/>
      <w:szCs w:val="16"/>
    </w:rPr>
  </w:style>
  <w:style w:type="paragraph" w:styleId="Footer">
    <w:name w:val="footer"/>
    <w:basedOn w:val="Normal"/>
    <w:link w:val="FooterChar"/>
    <w:rsid w:val="001F54EF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1F54EF"/>
  </w:style>
  <w:style w:type="paragraph" w:styleId="Header">
    <w:name w:val="header"/>
    <w:basedOn w:val="Normal"/>
    <w:link w:val="HeaderChar"/>
    <w:uiPriority w:val="99"/>
    <w:rsid w:val="001F54EF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F44547"/>
    <w:rPr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D90F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rsid w:val="008E6524"/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F2CEC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870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5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ΤΕΧΝΙΚΗ ΣΧΟΛΗ ΜΑΚΑΡΙΟΣ Γ΄            ΣΧΟΛΙΚΗ ΧΡΟΝΙΑ: 2012 – 2013</vt:lpstr>
    </vt:vector>
  </TitlesOfParts>
  <Company>HP</Company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ΤΕΧΝΙΚΗ ΣΧΟΛΗ ΜΑΚΑΡΙΟΣ Γ΄            ΣΧΟΛΙΚΗ ΧΡΟΝΙΑ: 2012 – 2013</dc:title>
  <dc:creator>Landcruizer</dc:creator>
  <cp:lastModifiedBy>Windows User</cp:lastModifiedBy>
  <cp:revision>5</cp:revision>
  <cp:lastPrinted>2015-07-16T21:07:00Z</cp:lastPrinted>
  <dcterms:created xsi:type="dcterms:W3CDTF">2016-01-24T23:38:00Z</dcterms:created>
  <dcterms:modified xsi:type="dcterms:W3CDTF">2019-07-17T10:37:00Z</dcterms:modified>
</cp:coreProperties>
</file>